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93"/>
        <w:gridCol w:w="1888"/>
        <w:gridCol w:w="2693"/>
        <w:gridCol w:w="851"/>
        <w:gridCol w:w="1559"/>
        <w:gridCol w:w="992"/>
        <w:gridCol w:w="1701"/>
        <w:gridCol w:w="1559"/>
        <w:gridCol w:w="1276"/>
      </w:tblGrid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1888" w:type="dxa"/>
          </w:tcPr>
          <w:p w:rsidR="004E719A" w:rsidRDefault="004E719A" w:rsidP="0087753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8.40am-</w:t>
            </w:r>
            <w:r>
              <w:rPr>
                <w:b/>
                <w:i/>
              </w:rPr>
              <w:t xml:space="preserve"> 9am</w:t>
            </w:r>
          </w:p>
          <w:p w:rsidR="004E719A" w:rsidRPr="00FC6A4F" w:rsidRDefault="004E719A" w:rsidP="0087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Morning activity</w:t>
            </w:r>
          </w:p>
        </w:tc>
        <w:tc>
          <w:tcPr>
            <w:tcW w:w="2693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9am - </w:t>
            </w:r>
            <w:r w:rsidR="00B47472">
              <w:rPr>
                <w:b/>
                <w:i/>
              </w:rPr>
              <w:t>10.45</w:t>
            </w:r>
            <w:r w:rsidRPr="00FC6A4F">
              <w:rPr>
                <w:b/>
                <w:i/>
              </w:rPr>
              <w:t>am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break</w:t>
            </w:r>
          </w:p>
        </w:tc>
        <w:tc>
          <w:tcPr>
            <w:tcW w:w="1559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10.45am-12pm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lunch</w:t>
            </w:r>
          </w:p>
        </w:tc>
        <w:tc>
          <w:tcPr>
            <w:tcW w:w="1701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1pm-1.3</w:t>
            </w:r>
            <w:r w:rsidRPr="00FC6A4F">
              <w:rPr>
                <w:b/>
                <w:i/>
              </w:rPr>
              <w:t>0pm</w:t>
            </w:r>
          </w:p>
        </w:tc>
        <w:tc>
          <w:tcPr>
            <w:tcW w:w="1559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1.30pm-2.45</w:t>
            </w:r>
            <w:r w:rsidRPr="00FC6A4F">
              <w:rPr>
                <w:b/>
                <w:i/>
              </w:rPr>
              <w:t>pm</w:t>
            </w:r>
          </w:p>
        </w:tc>
        <w:tc>
          <w:tcPr>
            <w:tcW w:w="1276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2.45</w:t>
            </w:r>
            <w:r w:rsidRPr="00FC6A4F">
              <w:rPr>
                <w:b/>
                <w:i/>
              </w:rPr>
              <w:t>pm-3</w:t>
            </w:r>
            <w:r>
              <w:rPr>
                <w:b/>
                <w:i/>
              </w:rPr>
              <w:t>.10</w:t>
            </w:r>
            <w:r w:rsidRPr="00FC6A4F">
              <w:rPr>
                <w:b/>
                <w:i/>
              </w:rPr>
              <w:t>pm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Monday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6C5F54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 xml:space="preserve">Letter formation </w:t>
            </w:r>
          </w:p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719A" w:rsidRPr="00434497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275C7A">
            <w:pPr>
              <w:rPr>
                <w:b/>
                <w:color w:val="7030A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4E719A" w:rsidRPr="00FC6A4F" w:rsidRDefault="004E719A" w:rsidP="004628B7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:rsidR="004E719A" w:rsidRPr="00FC6A4F" w:rsidRDefault="00B47472" w:rsidP="00475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English</w:t>
            </w:r>
          </w:p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4628B7" w:rsidRDefault="004E719A" w:rsidP="004E719A">
            <w:pPr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</w:t>
            </w:r>
            <w:r w:rsidRPr="00FC6A4F">
              <w:rPr>
                <w:b/>
                <w:color w:val="7030A0"/>
                <w:sz w:val="24"/>
                <w:szCs w:val="24"/>
              </w:rPr>
              <w:t xml:space="preserve"> reading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E719A" w:rsidRDefault="004E719A" w:rsidP="0081156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Mastering Number </w:t>
            </w:r>
            <w:r w:rsidRPr="00FC6A4F">
              <w:rPr>
                <w:b/>
                <w:color w:val="FF3300"/>
                <w:sz w:val="24"/>
                <w:szCs w:val="24"/>
              </w:rPr>
              <w:t>Science</w:t>
            </w:r>
            <w:r w:rsidRPr="00FC6A4F">
              <w:rPr>
                <w:b/>
                <w:sz w:val="24"/>
                <w:szCs w:val="24"/>
              </w:rPr>
              <w:t xml:space="preserve"> </w:t>
            </w:r>
          </w:p>
          <w:p w:rsidR="004E719A" w:rsidRPr="00FC6A4F" w:rsidRDefault="004E719A" w:rsidP="0081156C">
            <w:pPr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19A" w:rsidRPr="00FC6A4F" w:rsidRDefault="004E719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</w:tr>
      <w:tr w:rsidR="004E719A" w:rsidTr="00B67A37">
        <w:trPr>
          <w:trHeight w:val="967"/>
        </w:trPr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Tuesday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Handwriting</w:t>
            </w:r>
          </w:p>
        </w:tc>
        <w:tc>
          <w:tcPr>
            <w:tcW w:w="2693" w:type="dxa"/>
          </w:tcPr>
          <w:p w:rsidR="004E719A" w:rsidRDefault="004E719A" w:rsidP="002C1761">
            <w:pPr>
              <w:rPr>
                <w:b/>
                <w:color w:val="FFC00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:rsidR="004E719A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M</w:t>
            </w:r>
            <w:r w:rsidRPr="00FC6A4F">
              <w:rPr>
                <w:b/>
                <w:color w:val="FFC000"/>
                <w:sz w:val="24"/>
                <w:szCs w:val="24"/>
              </w:rPr>
              <w:t>aths</w:t>
            </w:r>
            <w:r>
              <w:rPr>
                <w:b/>
                <w:color w:val="FFC000"/>
                <w:sz w:val="24"/>
                <w:szCs w:val="24"/>
              </w:rPr>
              <w:t xml:space="preserve"> Challenge and Master Number</w:t>
            </w:r>
          </w:p>
          <w:p w:rsidR="004E719A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  <w:r>
              <w:rPr>
                <w:b/>
                <w:color w:val="0070C0"/>
                <w:sz w:val="24"/>
                <w:szCs w:val="24"/>
              </w:rPr>
              <w:t xml:space="preserve"> – writing activity</w:t>
            </w:r>
          </w:p>
          <w:p w:rsidR="00B67A37" w:rsidRPr="002C1761" w:rsidRDefault="00B67A37" w:rsidP="00475C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Default="004E719A" w:rsidP="002C1761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6600"/>
                <w:sz w:val="24"/>
                <w:szCs w:val="24"/>
              </w:rPr>
              <w:t>PE</w:t>
            </w:r>
          </w:p>
          <w:p w:rsidR="004E719A" w:rsidRPr="00475C04" w:rsidRDefault="004E719A" w:rsidP="002C1761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FC6A4F" w:rsidRDefault="004E719A" w:rsidP="004628B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  <w:p w:rsidR="004E719A" w:rsidRPr="00FC6A4F" w:rsidRDefault="004E719A" w:rsidP="004628B7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Default="004E719A" w:rsidP="0052699B">
            <w:pPr>
              <w:rPr>
                <w:b/>
                <w:color w:val="00B050"/>
                <w:sz w:val="24"/>
                <w:szCs w:val="24"/>
              </w:rPr>
            </w:pPr>
            <w:r w:rsidRPr="00FC6A4F">
              <w:rPr>
                <w:b/>
                <w:color w:val="CC3300"/>
                <w:sz w:val="24"/>
                <w:szCs w:val="24"/>
              </w:rPr>
              <w:t>RE</w:t>
            </w:r>
            <w:r>
              <w:rPr>
                <w:b/>
                <w:color w:val="CC3300"/>
                <w:sz w:val="24"/>
                <w:szCs w:val="24"/>
              </w:rPr>
              <w:t xml:space="preserve"> and PSHE </w:t>
            </w:r>
          </w:p>
          <w:p w:rsidR="004E719A" w:rsidRPr="00FC6A4F" w:rsidRDefault="004E719A" w:rsidP="0052699B">
            <w:pPr>
              <w:rPr>
                <w:b/>
                <w:color w:val="FF33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19A" w:rsidRPr="0087753A" w:rsidRDefault="004E719A" w:rsidP="00275C7A">
            <w:pPr>
              <w:rPr>
                <w:b/>
                <w:color w:val="FF99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Wednesday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4628B7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 xml:space="preserve">Fine motor skills </w:t>
            </w:r>
          </w:p>
        </w:tc>
        <w:tc>
          <w:tcPr>
            <w:tcW w:w="2693" w:type="dxa"/>
          </w:tcPr>
          <w:p w:rsidR="004E719A" w:rsidRPr="00FC6A4F" w:rsidRDefault="004E719A" w:rsidP="00275C7A">
            <w:pPr>
              <w:rPr>
                <w:b/>
                <w:color w:val="0070C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4E719A" w:rsidRDefault="004E719A" w:rsidP="00275C7A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:rsidR="00B67A37" w:rsidRPr="00FC6A4F" w:rsidRDefault="00B67A37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C17A57" w:rsidRDefault="004E719A" w:rsidP="004E719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E719A" w:rsidRDefault="004E719A" w:rsidP="003C5843">
            <w:pPr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Mastering Number </w:t>
            </w:r>
          </w:p>
          <w:p w:rsidR="004E719A" w:rsidRPr="00B47472" w:rsidRDefault="004E719A" w:rsidP="00275C7A">
            <w:pPr>
              <w:rPr>
                <w:b/>
                <w:color w:val="FF6600"/>
                <w:sz w:val="24"/>
                <w:szCs w:val="24"/>
              </w:rPr>
            </w:pPr>
            <w:r w:rsidRPr="004E719A">
              <w:rPr>
                <w:b/>
                <w:color w:val="FF6600"/>
                <w:sz w:val="24"/>
                <w:szCs w:val="24"/>
              </w:rPr>
              <w:t>Topic (art, history, geography, DT)</w:t>
            </w:r>
          </w:p>
        </w:tc>
        <w:tc>
          <w:tcPr>
            <w:tcW w:w="1276" w:type="dxa"/>
          </w:tcPr>
          <w:p w:rsidR="004E719A" w:rsidRDefault="004E719A" w:rsidP="009B639A">
            <w:pPr>
              <w:rPr>
                <w:b/>
                <w:color w:val="FF99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 w:rsidRPr="00475C04">
              <w:rPr>
                <w:b/>
                <w:color w:val="FF3300"/>
                <w:sz w:val="24"/>
                <w:szCs w:val="24"/>
              </w:rPr>
              <w:t>Show and tell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Thursday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Handwriting</w:t>
            </w:r>
          </w:p>
        </w:tc>
        <w:tc>
          <w:tcPr>
            <w:tcW w:w="2693" w:type="dxa"/>
          </w:tcPr>
          <w:p w:rsidR="004E719A" w:rsidRPr="00FC6A4F" w:rsidRDefault="004E719A" w:rsidP="0052699B">
            <w:pPr>
              <w:rPr>
                <w:b/>
                <w:color w:val="FF0066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0066"/>
                <w:sz w:val="24"/>
                <w:szCs w:val="24"/>
              </w:rPr>
              <w:t xml:space="preserve"> </w:t>
            </w:r>
          </w:p>
          <w:p w:rsidR="004E719A" w:rsidRDefault="004E719A" w:rsidP="00434497">
            <w:pPr>
              <w:rPr>
                <w:b/>
                <w:color w:val="0070C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</w:p>
          <w:p w:rsidR="00B67A37" w:rsidRPr="00FC6A4F" w:rsidRDefault="00B67A37" w:rsidP="004344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  <w:p w:rsidR="004E719A" w:rsidRPr="00FC6A4F" w:rsidRDefault="004E719A" w:rsidP="0052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Pr="00FC6A4F" w:rsidRDefault="004E719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C17A57" w:rsidRDefault="004E719A" w:rsidP="004344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Mastering Number </w:t>
            </w:r>
          </w:p>
        </w:tc>
        <w:tc>
          <w:tcPr>
            <w:tcW w:w="1559" w:type="dxa"/>
          </w:tcPr>
          <w:p w:rsidR="004E719A" w:rsidRDefault="004E719A" w:rsidP="004628B7">
            <w:pPr>
              <w:rPr>
                <w:b/>
                <w:color w:val="FF66CC"/>
                <w:sz w:val="24"/>
                <w:szCs w:val="24"/>
              </w:rPr>
            </w:pPr>
            <w:r w:rsidRPr="00FC6A4F">
              <w:rPr>
                <w:b/>
                <w:color w:val="FF66CC"/>
                <w:sz w:val="24"/>
                <w:szCs w:val="24"/>
              </w:rPr>
              <w:t xml:space="preserve">Music </w:t>
            </w:r>
          </w:p>
          <w:p w:rsidR="004E719A" w:rsidRPr="000E6AFE" w:rsidRDefault="004E719A" w:rsidP="004628B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ICT</w:t>
            </w:r>
          </w:p>
          <w:p w:rsidR="004E719A" w:rsidRPr="00FC6A4F" w:rsidRDefault="004E719A" w:rsidP="0052699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19A" w:rsidRDefault="004E719A" w:rsidP="00475C04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:rsidR="004E719A" w:rsidRDefault="004E719A" w:rsidP="00434497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475C04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Friday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4628B7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Maths Activity</w:t>
            </w:r>
          </w:p>
        </w:tc>
        <w:tc>
          <w:tcPr>
            <w:tcW w:w="2693" w:type="dxa"/>
          </w:tcPr>
          <w:p w:rsidR="004E719A" w:rsidRDefault="004E719A" w:rsidP="0052699B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6600"/>
                <w:sz w:val="24"/>
                <w:szCs w:val="24"/>
              </w:rPr>
              <w:t xml:space="preserve"> </w:t>
            </w:r>
          </w:p>
          <w:p w:rsidR="004E719A" w:rsidRDefault="004E719A" w:rsidP="00434497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  <w:r w:rsidRPr="00FC6A4F">
              <w:rPr>
                <w:b/>
                <w:color w:val="006600"/>
                <w:sz w:val="24"/>
                <w:szCs w:val="24"/>
              </w:rPr>
              <w:t xml:space="preserve"> </w:t>
            </w:r>
          </w:p>
          <w:p w:rsidR="004E719A" w:rsidRDefault="004E719A" w:rsidP="00434497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6600"/>
                <w:sz w:val="24"/>
                <w:szCs w:val="24"/>
              </w:rPr>
              <w:t>PE</w:t>
            </w:r>
          </w:p>
          <w:p w:rsidR="004E719A" w:rsidRPr="00B67A37" w:rsidRDefault="00B67A37" w:rsidP="00275C7A">
            <w:pPr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Default="004E719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  <w:r w:rsidRPr="00FC6A4F">
              <w:rPr>
                <w:b/>
                <w:sz w:val="24"/>
                <w:szCs w:val="24"/>
              </w:rPr>
              <w:t xml:space="preserve"> </w:t>
            </w:r>
          </w:p>
          <w:p w:rsidR="004E719A" w:rsidRPr="00475C04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Default="004E719A" w:rsidP="00454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Buddy Reading</w:t>
            </w:r>
          </w:p>
          <w:p w:rsidR="004E719A" w:rsidRPr="00C17A57" w:rsidRDefault="004E719A" w:rsidP="0045461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</w:tc>
        <w:tc>
          <w:tcPr>
            <w:tcW w:w="1559" w:type="dxa"/>
          </w:tcPr>
          <w:p w:rsidR="004E719A" w:rsidRPr="00FC6A4F" w:rsidRDefault="004E719A" w:rsidP="0087753A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00FF00"/>
                <w:sz w:val="24"/>
                <w:szCs w:val="24"/>
              </w:rPr>
              <w:t>plan, do, review</w:t>
            </w:r>
            <w:r>
              <w:rPr>
                <w:b/>
                <w:color w:val="FFC000"/>
                <w:sz w:val="24"/>
                <w:szCs w:val="24"/>
              </w:rPr>
              <w:t xml:space="preserve"> Mastering Number</w:t>
            </w:r>
          </w:p>
        </w:tc>
        <w:tc>
          <w:tcPr>
            <w:tcW w:w="1276" w:type="dxa"/>
          </w:tcPr>
          <w:p w:rsidR="004E719A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:rsidR="004E719A" w:rsidRPr="00FC6A4F" w:rsidRDefault="004E719A" w:rsidP="00475C0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E719A" w:rsidTr="00B67A37">
        <w:tc>
          <w:tcPr>
            <w:tcW w:w="1793" w:type="dxa"/>
          </w:tcPr>
          <w:p w:rsidR="004E719A" w:rsidRDefault="004E719A" w:rsidP="00275C7A"/>
        </w:tc>
        <w:tc>
          <w:tcPr>
            <w:tcW w:w="1888" w:type="dxa"/>
          </w:tcPr>
          <w:p w:rsidR="004E719A" w:rsidRDefault="004E719A" w:rsidP="00275C7A"/>
        </w:tc>
        <w:tc>
          <w:tcPr>
            <w:tcW w:w="2693" w:type="dxa"/>
          </w:tcPr>
          <w:p w:rsidR="004E719A" w:rsidRDefault="004E719A" w:rsidP="00275C7A"/>
        </w:tc>
        <w:tc>
          <w:tcPr>
            <w:tcW w:w="851" w:type="dxa"/>
          </w:tcPr>
          <w:p w:rsidR="004E719A" w:rsidRDefault="004E719A" w:rsidP="00275C7A"/>
        </w:tc>
        <w:tc>
          <w:tcPr>
            <w:tcW w:w="1559" w:type="dxa"/>
          </w:tcPr>
          <w:p w:rsidR="004E719A" w:rsidRDefault="004E719A" w:rsidP="00275C7A"/>
        </w:tc>
        <w:tc>
          <w:tcPr>
            <w:tcW w:w="992" w:type="dxa"/>
          </w:tcPr>
          <w:p w:rsidR="004E719A" w:rsidRDefault="004E719A" w:rsidP="00275C7A"/>
        </w:tc>
        <w:tc>
          <w:tcPr>
            <w:tcW w:w="1701" w:type="dxa"/>
          </w:tcPr>
          <w:p w:rsidR="004E719A" w:rsidRDefault="004E719A" w:rsidP="00275C7A"/>
        </w:tc>
        <w:tc>
          <w:tcPr>
            <w:tcW w:w="1559" w:type="dxa"/>
          </w:tcPr>
          <w:p w:rsidR="004E719A" w:rsidRDefault="004E719A" w:rsidP="00275C7A"/>
        </w:tc>
        <w:tc>
          <w:tcPr>
            <w:tcW w:w="1276" w:type="dxa"/>
          </w:tcPr>
          <w:p w:rsidR="004E719A" w:rsidRDefault="004E719A" w:rsidP="00275C7A"/>
        </w:tc>
      </w:tr>
    </w:tbl>
    <w:p w:rsidR="009C67ED" w:rsidRDefault="00110D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D5A1" wp14:editId="6212345D">
                <wp:simplePos x="0" y="0"/>
                <wp:positionH relativeFrom="margin">
                  <wp:align>center</wp:align>
                </wp:positionH>
                <wp:positionV relativeFrom="paragraph">
                  <wp:posOffset>-5441950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0D9C" w:rsidRPr="00110D9C" w:rsidRDefault="0087753A" w:rsidP="00110D9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1 timetable – </w:t>
                            </w:r>
                            <w:r w:rsidR="004628B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 to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AD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28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BRaND3dAAAACgEAAA8AAAAAAAAAAAAAAAAAfAQAAGRycy9kb3ducmV2&#10;LnhtbFBLBQYAAAAABAAEAPMAAACGBQAAAAA=&#10;" filled="f" stroked="f">
                <v:textbox style="mso-fit-shape-to-text:t">
                  <w:txbxContent>
                    <w:p w:rsidR="00110D9C" w:rsidRPr="00110D9C" w:rsidRDefault="0087753A" w:rsidP="00110D9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1 timetable – </w:t>
                      </w:r>
                      <w:r w:rsidR="004628B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 to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67ED" w:rsidSect="004D074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E"/>
    <w:rsid w:val="000E6AFE"/>
    <w:rsid w:val="00110D9C"/>
    <w:rsid w:val="001D1CC4"/>
    <w:rsid w:val="00210E18"/>
    <w:rsid w:val="00275C7A"/>
    <w:rsid w:val="002C1761"/>
    <w:rsid w:val="00365BA7"/>
    <w:rsid w:val="003C5843"/>
    <w:rsid w:val="00424B97"/>
    <w:rsid w:val="00434497"/>
    <w:rsid w:val="0045461A"/>
    <w:rsid w:val="004628B7"/>
    <w:rsid w:val="00475C04"/>
    <w:rsid w:val="004D074C"/>
    <w:rsid w:val="004E719A"/>
    <w:rsid w:val="0052699B"/>
    <w:rsid w:val="005677B9"/>
    <w:rsid w:val="005958EF"/>
    <w:rsid w:val="005C60A3"/>
    <w:rsid w:val="006B34B2"/>
    <w:rsid w:val="006C5525"/>
    <w:rsid w:val="006C5F54"/>
    <w:rsid w:val="00733388"/>
    <w:rsid w:val="0081156C"/>
    <w:rsid w:val="00855F4A"/>
    <w:rsid w:val="0087753A"/>
    <w:rsid w:val="009B639A"/>
    <w:rsid w:val="009E3A3E"/>
    <w:rsid w:val="00B2167D"/>
    <w:rsid w:val="00B47472"/>
    <w:rsid w:val="00B67A37"/>
    <w:rsid w:val="00B91393"/>
    <w:rsid w:val="00C11B6C"/>
    <w:rsid w:val="00C17A57"/>
    <w:rsid w:val="00C7272A"/>
    <w:rsid w:val="00CC1C83"/>
    <w:rsid w:val="00D1407B"/>
    <w:rsid w:val="00D3796E"/>
    <w:rsid w:val="00E062A5"/>
    <w:rsid w:val="00E16D53"/>
    <w:rsid w:val="00E94A43"/>
    <w:rsid w:val="00F57B4F"/>
    <w:rsid w:val="00FC6A4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9C105-21AA-4683-9CFB-38FB161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Jackson</dc:creator>
  <cp:keywords/>
  <dc:description/>
  <cp:lastModifiedBy>Chloe Jackson</cp:lastModifiedBy>
  <cp:revision>23</cp:revision>
  <cp:lastPrinted>2022-09-01T15:43:00Z</cp:lastPrinted>
  <dcterms:created xsi:type="dcterms:W3CDTF">2020-08-24T08:27:00Z</dcterms:created>
  <dcterms:modified xsi:type="dcterms:W3CDTF">2022-09-01T15:43:00Z</dcterms:modified>
</cp:coreProperties>
</file>